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6F93F" w14:textId="77777777" w:rsidR="00725258" w:rsidRDefault="00725258"/>
    <w:p w14:paraId="7944A80C" w14:textId="77777777" w:rsidR="004D539D" w:rsidRDefault="004D539D"/>
    <w:p w14:paraId="59EFBD1C" w14:textId="77777777" w:rsidR="00725258" w:rsidRPr="008C427A" w:rsidRDefault="00855BCB" w:rsidP="008C427A">
      <w:pPr>
        <w:spacing w:after="240"/>
        <w:rPr>
          <w:lang w:val="fr-CH"/>
        </w:rPr>
      </w:pPr>
      <w:r w:rsidRPr="008C427A">
        <w:rPr>
          <w:lang w:val="fr-CH"/>
        </w:rPr>
        <w:t>Bestelld</w:t>
      </w:r>
      <w:r w:rsidR="004D539D" w:rsidRPr="008C427A">
        <w:rPr>
          <w:lang w:val="fr-CH"/>
        </w:rPr>
        <w:t>atum</w:t>
      </w:r>
      <w:r w:rsidRPr="008C427A">
        <w:rPr>
          <w:lang w:val="fr-CH"/>
        </w:rPr>
        <w:t xml:space="preserve"> / D</w:t>
      </w:r>
      <w:r w:rsidR="004D539D" w:rsidRPr="008C427A">
        <w:rPr>
          <w:lang w:val="fr-CH"/>
        </w:rPr>
        <w:t>ate</w:t>
      </w:r>
      <w:r w:rsidR="008C427A" w:rsidRPr="008C427A">
        <w:rPr>
          <w:lang w:val="fr-CH"/>
        </w:rPr>
        <w:t xml:space="preserve"> de la commande</w:t>
      </w:r>
      <w:r w:rsidR="004D539D" w:rsidRPr="008C427A">
        <w:rPr>
          <w:lang w:val="fr-CH"/>
        </w:rPr>
        <w:t>:</w:t>
      </w:r>
      <w:r w:rsidR="008C427A">
        <w:rPr>
          <w:lang w:val="fr-CH"/>
        </w:rPr>
        <w:t xml:space="preserve"> 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581"/>
        <w:gridCol w:w="405"/>
        <w:gridCol w:w="1264"/>
        <w:gridCol w:w="442"/>
        <w:gridCol w:w="1608"/>
        <w:gridCol w:w="31"/>
        <w:gridCol w:w="468"/>
        <w:gridCol w:w="2650"/>
      </w:tblGrid>
      <w:tr w:rsidR="0084550A" w:rsidRPr="0084550A" w14:paraId="5198162B" w14:textId="77777777" w:rsidTr="00725258">
        <w:tc>
          <w:tcPr>
            <w:tcW w:w="27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36B29D" w14:textId="77777777" w:rsidR="0084550A" w:rsidRPr="0084550A" w:rsidRDefault="0084550A" w:rsidP="00451462">
            <w:pPr>
              <w:spacing w:before="60" w:after="60" w:line="240" w:lineRule="auto"/>
              <w:rPr>
                <w:b/>
                <w:bCs/>
                <w:sz w:val="24"/>
                <w:szCs w:val="24"/>
              </w:rPr>
            </w:pPr>
            <w:r w:rsidRPr="0084550A">
              <w:rPr>
                <w:b/>
                <w:bCs/>
                <w:sz w:val="24"/>
                <w:szCs w:val="24"/>
              </w:rPr>
              <w:t>BESTELLFORMULAR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66F09E7" w14:textId="77777777" w:rsidR="0084550A" w:rsidRPr="0084550A" w:rsidRDefault="0084550A" w:rsidP="0084550A">
            <w:pPr>
              <w:spacing w:before="60" w:after="6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4550A">
              <w:rPr>
                <w:b/>
                <w:bCs/>
                <w:sz w:val="24"/>
                <w:szCs w:val="24"/>
              </w:rPr>
              <w:t>FORMULAIRE DE COMMANDE</w:t>
            </w: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14:paraId="3CDBA6BB" w14:textId="77777777" w:rsidR="0084550A" w:rsidRPr="0084550A" w:rsidRDefault="0084550A" w:rsidP="0084550A">
            <w:pPr>
              <w:spacing w:before="60" w:after="6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84550A">
              <w:rPr>
                <w:b/>
                <w:bCs/>
                <w:sz w:val="24"/>
                <w:szCs w:val="24"/>
              </w:rPr>
              <w:t>MODULO D’ORDINE</w:t>
            </w:r>
          </w:p>
        </w:tc>
      </w:tr>
      <w:tr w:rsidR="0084550A" w:rsidRPr="0084550A" w14:paraId="45342099" w14:textId="77777777" w:rsidTr="0030783D">
        <w:tc>
          <w:tcPr>
            <w:tcW w:w="4824" w:type="dxa"/>
            <w:gridSpan w:val="5"/>
            <w:shd w:val="clear" w:color="auto" w:fill="auto"/>
          </w:tcPr>
          <w:p w14:paraId="52975F57" w14:textId="77777777" w:rsidR="0084550A" w:rsidRPr="00451462" w:rsidRDefault="0084550A" w:rsidP="00451462">
            <w:pPr>
              <w:spacing w:before="60" w:after="60" w:line="240" w:lineRule="auto"/>
              <w:rPr>
                <w:sz w:val="24"/>
                <w:szCs w:val="24"/>
              </w:rPr>
            </w:pPr>
            <w:r w:rsidRPr="00F42AA4">
              <w:t>Schweizer Gruppenmeisterschaft</w:t>
            </w:r>
            <w:r w:rsidRPr="004514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F42AA4">
              <w:rPr>
                <w:b/>
                <w:bCs/>
                <w:sz w:val="24"/>
                <w:szCs w:val="24"/>
              </w:rPr>
              <w:t>SGM-G50</w:t>
            </w:r>
          </w:p>
        </w:tc>
        <w:tc>
          <w:tcPr>
            <w:tcW w:w="4757" w:type="dxa"/>
            <w:gridSpan w:val="4"/>
            <w:shd w:val="clear" w:color="auto" w:fill="auto"/>
          </w:tcPr>
          <w:p w14:paraId="14315FC7" w14:textId="77777777" w:rsidR="0084550A" w:rsidRPr="0084550A" w:rsidRDefault="0084550A" w:rsidP="0084550A">
            <w:pPr>
              <w:spacing w:before="60" w:after="60" w:line="240" w:lineRule="auto"/>
              <w:jc w:val="right"/>
              <w:rPr>
                <w:sz w:val="24"/>
                <w:szCs w:val="24"/>
                <w:lang w:val="fr-CH"/>
              </w:rPr>
            </w:pPr>
            <w:r w:rsidRPr="0084550A">
              <w:rPr>
                <w:lang w:val="fr-CH"/>
              </w:rPr>
              <w:t>Championnat suisse de groupes</w:t>
            </w:r>
            <w:r>
              <w:rPr>
                <w:lang w:val="fr-CH"/>
              </w:rPr>
              <w:t xml:space="preserve">  </w:t>
            </w:r>
            <w:r w:rsidRPr="0084550A">
              <w:rPr>
                <w:sz w:val="24"/>
                <w:szCs w:val="24"/>
                <w:lang w:val="fr-CH"/>
              </w:rPr>
              <w:t xml:space="preserve"> </w:t>
            </w:r>
            <w:r w:rsidRPr="0084550A">
              <w:rPr>
                <w:b/>
                <w:bCs/>
                <w:sz w:val="24"/>
                <w:szCs w:val="24"/>
                <w:lang w:val="fr-CH"/>
              </w:rPr>
              <w:t>CSG-C50</w:t>
            </w:r>
          </w:p>
        </w:tc>
      </w:tr>
      <w:tr w:rsidR="00C246E4" w:rsidRPr="00510584" w14:paraId="5516EE2C" w14:textId="77777777" w:rsidTr="00ED4660">
        <w:tc>
          <w:tcPr>
            <w:tcW w:w="3118" w:type="dxa"/>
            <w:gridSpan w:val="3"/>
            <w:shd w:val="clear" w:color="auto" w:fill="auto"/>
          </w:tcPr>
          <w:p w14:paraId="7BD3561C" w14:textId="77777777" w:rsidR="006845B9" w:rsidRPr="0030783D" w:rsidRDefault="0030783D" w:rsidP="00D84A0E">
            <w:pPr>
              <w:spacing w:before="40" w:after="40" w:line="240" w:lineRule="auto"/>
              <w:rPr>
                <w:lang w:val="fr-CH"/>
              </w:rPr>
            </w:pPr>
            <w:r>
              <w:rPr>
                <w:lang w:val="fr-CH"/>
              </w:rPr>
              <w:t>B</w:t>
            </w:r>
            <w:r w:rsidR="006845B9" w:rsidRPr="0030783D">
              <w:rPr>
                <w:lang w:val="fr-CH"/>
              </w:rPr>
              <w:t>estellung per E-Mail an</w:t>
            </w:r>
          </w:p>
          <w:p w14:paraId="759B69C7" w14:textId="77777777" w:rsidR="00AF420E" w:rsidRDefault="00AF420E" w:rsidP="00D84A0E">
            <w:pPr>
              <w:spacing w:before="40" w:after="40" w:line="240" w:lineRule="auto"/>
              <w:rPr>
                <w:lang w:val="fr-CH"/>
              </w:rPr>
            </w:pPr>
            <w:r w:rsidRPr="004011FD">
              <w:rPr>
                <w:lang w:val="fr-CH"/>
              </w:rPr>
              <w:t xml:space="preserve">Commande </w:t>
            </w:r>
            <w:r w:rsidR="004011FD" w:rsidRPr="004011FD">
              <w:rPr>
                <w:lang w:val="fr-CH"/>
              </w:rPr>
              <w:t>par c</w:t>
            </w:r>
            <w:r w:rsidR="004011FD">
              <w:rPr>
                <w:lang w:val="fr-CH"/>
              </w:rPr>
              <w:t>ourriel à</w:t>
            </w:r>
          </w:p>
          <w:p w14:paraId="6635F000" w14:textId="77777777" w:rsidR="00ED4660" w:rsidRPr="004011FD" w:rsidRDefault="00ED4660" w:rsidP="00D84A0E">
            <w:pPr>
              <w:spacing w:before="40" w:after="40" w:line="240" w:lineRule="auto"/>
              <w:rPr>
                <w:lang w:val="fr-CH"/>
              </w:rPr>
            </w:pPr>
            <w:r>
              <w:rPr>
                <w:lang w:val="fr-CH"/>
              </w:rPr>
              <w:t>- CC an</w:t>
            </w:r>
            <w:r>
              <w:rPr>
                <w:lang w:val="fr-CH"/>
              </w:rPr>
              <w:tab/>
              <w:t>- CC à</w:t>
            </w:r>
          </w:p>
        </w:tc>
        <w:tc>
          <w:tcPr>
            <w:tcW w:w="3345" w:type="dxa"/>
            <w:gridSpan w:val="4"/>
            <w:shd w:val="clear" w:color="auto" w:fill="auto"/>
            <w:vAlign w:val="center"/>
          </w:tcPr>
          <w:p w14:paraId="3E4521D1" w14:textId="77777777" w:rsidR="006845B9" w:rsidRDefault="006845B9" w:rsidP="00ED4660">
            <w:pPr>
              <w:spacing w:before="40" w:line="240" w:lineRule="auto"/>
              <w:jc w:val="center"/>
              <w:rPr>
                <w:sz w:val="24"/>
                <w:szCs w:val="24"/>
              </w:rPr>
            </w:pPr>
            <w:hyperlink r:id="rId6" w:history="1">
              <w:r w:rsidRPr="00510584">
                <w:rPr>
                  <w:rStyle w:val="Hyperlink"/>
                  <w:sz w:val="24"/>
                  <w:szCs w:val="24"/>
                  <w:lang w:val="fr-CH"/>
                </w:rPr>
                <w:t>shooting@kromerprint.ch</w:t>
              </w:r>
            </w:hyperlink>
          </w:p>
          <w:p w14:paraId="7D2F2564" w14:textId="77777777" w:rsidR="00ED4660" w:rsidRPr="00ED4660" w:rsidRDefault="009A34C9" w:rsidP="009A34C9">
            <w:pPr>
              <w:spacing w:before="40" w:after="40" w:line="240" w:lineRule="auto"/>
              <w:jc w:val="center"/>
              <w:rPr>
                <w:sz w:val="20"/>
                <w:szCs w:val="20"/>
                <w:lang w:val="fr-CH"/>
              </w:rPr>
            </w:pPr>
            <w:hyperlink r:id="rId7" w:history="1">
              <w:r w:rsidRPr="008D712F">
                <w:rPr>
                  <w:rStyle w:val="Hyperlink"/>
                  <w:sz w:val="20"/>
                  <w:szCs w:val="20"/>
                </w:rPr>
                <w:t>jacques.moullet</w:t>
              </w:r>
              <w:r w:rsidRPr="008D712F">
                <w:rPr>
                  <w:rStyle w:val="Hyperlink"/>
                  <w:sz w:val="20"/>
                  <w:szCs w:val="20"/>
                  <w:lang w:val="fr-CH"/>
                </w:rPr>
                <w:t>@swissshooting.ch</w:t>
              </w:r>
            </w:hyperlink>
            <w:r w:rsidR="00ED4660">
              <w:rPr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4BA5EB3" w14:textId="77777777" w:rsidR="006845B9" w:rsidRPr="00510584" w:rsidRDefault="006845B9" w:rsidP="00ED4660">
            <w:pPr>
              <w:spacing w:before="40" w:after="40" w:line="240" w:lineRule="auto"/>
              <w:rPr>
                <w:lang w:val="fr-CH"/>
              </w:rPr>
            </w:pPr>
            <w:r w:rsidRPr="00510584">
              <w:rPr>
                <w:lang w:val="fr-CH"/>
              </w:rPr>
              <w:t>Kalenderwoche 14 bis 16</w:t>
            </w:r>
          </w:p>
          <w:p w14:paraId="4CCFA5C2" w14:textId="77777777" w:rsidR="00AF420E" w:rsidRPr="00510584" w:rsidRDefault="00AF420E" w:rsidP="00ED4660">
            <w:pPr>
              <w:spacing w:before="40" w:after="40" w:line="240" w:lineRule="auto"/>
              <w:rPr>
                <w:lang w:val="fr-CH"/>
              </w:rPr>
            </w:pPr>
            <w:r w:rsidRPr="00510584">
              <w:rPr>
                <w:lang w:val="fr-CH"/>
              </w:rPr>
              <w:t>Semaine calend</w:t>
            </w:r>
            <w:r w:rsidR="00D501A4" w:rsidRPr="00510584">
              <w:rPr>
                <w:lang w:val="fr-CH"/>
              </w:rPr>
              <w:t>aires</w:t>
            </w:r>
            <w:r w:rsidRPr="00510584">
              <w:rPr>
                <w:lang w:val="fr-CH"/>
              </w:rPr>
              <w:t xml:space="preserve"> 14 à 16</w:t>
            </w:r>
          </w:p>
        </w:tc>
      </w:tr>
      <w:tr w:rsidR="00C246E4" w:rsidRPr="004011FD" w14:paraId="785C53F4" w14:textId="77777777" w:rsidTr="00100E36">
        <w:tc>
          <w:tcPr>
            <w:tcW w:w="3118" w:type="dxa"/>
            <w:gridSpan w:val="3"/>
            <w:shd w:val="clear" w:color="auto" w:fill="auto"/>
          </w:tcPr>
          <w:p w14:paraId="6BBC00FF" w14:textId="77777777" w:rsidR="00D501A4" w:rsidRPr="004011FD" w:rsidRDefault="00012A31" w:rsidP="004011FD">
            <w:pPr>
              <w:spacing w:before="60" w:after="60" w:line="240" w:lineRule="auto"/>
              <w:rPr>
                <w:sz w:val="24"/>
                <w:szCs w:val="24"/>
              </w:rPr>
            </w:pPr>
            <w:r w:rsidRPr="004011FD">
              <w:rPr>
                <w:sz w:val="24"/>
                <w:szCs w:val="24"/>
              </w:rPr>
              <w:t>Verband</w:t>
            </w:r>
            <w:r w:rsidR="005C186C" w:rsidRPr="004011FD">
              <w:rPr>
                <w:sz w:val="24"/>
                <w:szCs w:val="24"/>
              </w:rPr>
              <w:t xml:space="preserve"> / </w:t>
            </w:r>
            <w:r w:rsidR="00D501A4" w:rsidRPr="004011FD">
              <w:rPr>
                <w:sz w:val="24"/>
                <w:szCs w:val="24"/>
              </w:rPr>
              <w:t>Fédération</w:t>
            </w:r>
          </w:p>
        </w:tc>
        <w:tc>
          <w:tcPr>
            <w:tcW w:w="6463" w:type="dxa"/>
            <w:gridSpan w:val="6"/>
            <w:shd w:val="clear" w:color="auto" w:fill="auto"/>
          </w:tcPr>
          <w:p w14:paraId="267F2FDF" w14:textId="77777777" w:rsidR="00012A31" w:rsidRPr="004011FD" w:rsidRDefault="00012A31" w:rsidP="004011FD">
            <w:pPr>
              <w:spacing w:before="60" w:after="60" w:line="240" w:lineRule="auto"/>
              <w:rPr>
                <w:sz w:val="24"/>
                <w:szCs w:val="24"/>
              </w:rPr>
            </w:pPr>
          </w:p>
        </w:tc>
      </w:tr>
      <w:tr w:rsidR="005C186C" w:rsidRPr="005C186C" w14:paraId="6A89F6DF" w14:textId="77777777" w:rsidTr="0084550A">
        <w:tc>
          <w:tcPr>
            <w:tcW w:w="9581" w:type="dxa"/>
            <w:gridSpan w:val="9"/>
            <w:shd w:val="clear" w:color="auto" w:fill="auto"/>
          </w:tcPr>
          <w:p w14:paraId="090D9E99" w14:textId="77777777" w:rsidR="005C186C" w:rsidRPr="005C186C" w:rsidRDefault="005C186C" w:rsidP="006C36C3">
            <w:pPr>
              <w:spacing w:before="40" w:after="40" w:line="240" w:lineRule="auto"/>
              <w:jc w:val="center"/>
              <w:rPr>
                <w:lang w:val="fr-CH"/>
              </w:rPr>
            </w:pPr>
            <w:r w:rsidRPr="005C186C">
              <w:rPr>
                <w:lang w:val="fr-CH"/>
              </w:rPr>
              <w:t>Adresse</w:t>
            </w:r>
            <w:r w:rsidR="006C36C3">
              <w:rPr>
                <w:lang w:val="fr-CH"/>
              </w:rPr>
              <w:t xml:space="preserve"> Verbands</w:t>
            </w:r>
            <w:r w:rsidRPr="005C186C">
              <w:rPr>
                <w:lang w:val="fr-CH"/>
              </w:rPr>
              <w:t xml:space="preserve">verantwortliche Person / </w:t>
            </w:r>
            <w:r w:rsidR="006C36C3">
              <w:rPr>
                <w:lang w:val="fr-CH"/>
              </w:rPr>
              <w:t>Responsable</w:t>
            </w:r>
            <w:r w:rsidRPr="005C186C">
              <w:rPr>
                <w:lang w:val="fr-CH"/>
              </w:rPr>
              <w:t xml:space="preserve"> de l</w:t>
            </w:r>
            <w:r w:rsidR="006C36C3">
              <w:rPr>
                <w:lang w:val="fr-CH"/>
              </w:rPr>
              <w:t>’</w:t>
            </w:r>
            <w:r w:rsidRPr="005C186C">
              <w:rPr>
                <w:lang w:val="fr-CH"/>
              </w:rPr>
              <w:t>a</w:t>
            </w:r>
            <w:r w:rsidR="006C36C3">
              <w:rPr>
                <w:lang w:val="fr-CH"/>
              </w:rPr>
              <w:t>ssociation</w:t>
            </w:r>
          </w:p>
        </w:tc>
      </w:tr>
      <w:tr w:rsidR="00C246E4" w:rsidRPr="00D84A0E" w14:paraId="36FCE523" w14:textId="77777777" w:rsidTr="0030783D">
        <w:tc>
          <w:tcPr>
            <w:tcW w:w="1132" w:type="dxa"/>
            <w:shd w:val="clear" w:color="auto" w:fill="auto"/>
          </w:tcPr>
          <w:p w14:paraId="49D0B80E" w14:textId="77777777" w:rsidR="00AE5368" w:rsidRDefault="00AE5368" w:rsidP="00D84A0E">
            <w:pPr>
              <w:spacing w:before="40" w:after="40" w:line="240" w:lineRule="auto"/>
            </w:pPr>
            <w:r w:rsidRPr="00D84A0E">
              <w:t>Name</w:t>
            </w:r>
          </w:p>
          <w:p w14:paraId="6731D244" w14:textId="77777777" w:rsidR="005C186C" w:rsidRPr="00D84A0E" w:rsidRDefault="005C186C" w:rsidP="00D84A0E">
            <w:pPr>
              <w:spacing w:before="40" w:after="40" w:line="240" w:lineRule="auto"/>
            </w:pPr>
            <w:r>
              <w:t>Nom</w:t>
            </w:r>
          </w:p>
        </w:tc>
        <w:tc>
          <w:tcPr>
            <w:tcW w:w="3250" w:type="dxa"/>
            <w:gridSpan w:val="3"/>
            <w:shd w:val="clear" w:color="auto" w:fill="auto"/>
          </w:tcPr>
          <w:p w14:paraId="7D5C6B18" w14:textId="77777777" w:rsidR="006D60CF" w:rsidRPr="00D84A0E" w:rsidRDefault="006D60CF" w:rsidP="00D84A0E">
            <w:pPr>
              <w:spacing w:before="40" w:after="40" w:line="240" w:lineRule="auto"/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5D85633D" w14:textId="77777777" w:rsidR="006D60CF" w:rsidRDefault="00AE5368" w:rsidP="00D84A0E">
            <w:pPr>
              <w:spacing w:before="40" w:after="40" w:line="240" w:lineRule="auto"/>
            </w:pPr>
            <w:r w:rsidRPr="00D84A0E">
              <w:t>Vorname</w:t>
            </w:r>
          </w:p>
          <w:p w14:paraId="613D0E2C" w14:textId="77777777" w:rsidR="005C186C" w:rsidRPr="00D84A0E" w:rsidRDefault="005C186C" w:rsidP="00D84A0E">
            <w:pPr>
              <w:spacing w:before="40" w:after="40" w:line="240" w:lineRule="auto"/>
            </w:pPr>
            <w:r>
              <w:t>Prénom</w:t>
            </w:r>
          </w:p>
        </w:tc>
        <w:tc>
          <w:tcPr>
            <w:tcW w:w="3149" w:type="dxa"/>
            <w:gridSpan w:val="3"/>
            <w:shd w:val="clear" w:color="auto" w:fill="auto"/>
          </w:tcPr>
          <w:p w14:paraId="7E55A737" w14:textId="77777777" w:rsidR="006D60CF" w:rsidRPr="00D84A0E" w:rsidRDefault="006D60CF" w:rsidP="00D84A0E">
            <w:pPr>
              <w:spacing w:before="40" w:after="40" w:line="240" w:lineRule="auto"/>
            </w:pPr>
          </w:p>
        </w:tc>
      </w:tr>
      <w:tr w:rsidR="00C246E4" w:rsidRPr="00D84A0E" w14:paraId="2CEB1592" w14:textId="77777777" w:rsidTr="0030783D">
        <w:tc>
          <w:tcPr>
            <w:tcW w:w="1132" w:type="dxa"/>
            <w:shd w:val="clear" w:color="auto" w:fill="auto"/>
          </w:tcPr>
          <w:p w14:paraId="1EEF48CF" w14:textId="77777777" w:rsidR="00043ADC" w:rsidRDefault="00043ADC" w:rsidP="00D84A0E">
            <w:pPr>
              <w:spacing w:before="40" w:after="40" w:line="240" w:lineRule="auto"/>
            </w:pPr>
            <w:r w:rsidRPr="00D84A0E">
              <w:t>Adresse</w:t>
            </w:r>
          </w:p>
          <w:p w14:paraId="5CC8DF8D" w14:textId="77777777" w:rsidR="005C186C" w:rsidRPr="00D84A0E" w:rsidRDefault="005C186C" w:rsidP="00D84A0E">
            <w:pPr>
              <w:spacing w:before="40" w:after="40" w:line="240" w:lineRule="auto"/>
            </w:pPr>
            <w:r>
              <w:t>Adresse</w:t>
            </w:r>
          </w:p>
        </w:tc>
        <w:tc>
          <w:tcPr>
            <w:tcW w:w="3250" w:type="dxa"/>
            <w:gridSpan w:val="3"/>
            <w:shd w:val="clear" w:color="auto" w:fill="auto"/>
          </w:tcPr>
          <w:p w14:paraId="21350076" w14:textId="77777777" w:rsidR="00043ADC" w:rsidRPr="00D84A0E" w:rsidRDefault="00043ADC" w:rsidP="00D84A0E">
            <w:pPr>
              <w:spacing w:before="40" w:after="40" w:line="240" w:lineRule="auto"/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095F7959" w14:textId="77777777" w:rsidR="00043ADC" w:rsidRDefault="00043ADC" w:rsidP="00D84A0E">
            <w:pPr>
              <w:spacing w:before="40" w:after="40" w:line="240" w:lineRule="auto"/>
            </w:pPr>
            <w:r w:rsidRPr="00D84A0E">
              <w:t>Plz. Ort</w:t>
            </w:r>
          </w:p>
          <w:p w14:paraId="2EBF13F0" w14:textId="77777777" w:rsidR="005C186C" w:rsidRPr="00D84A0E" w:rsidRDefault="00E125EB" w:rsidP="00D84A0E">
            <w:pPr>
              <w:spacing w:before="40" w:after="40" w:line="240" w:lineRule="auto"/>
            </w:pPr>
            <w:r>
              <w:t>Code</w:t>
            </w:r>
            <w:r w:rsidR="005C186C">
              <w:t xml:space="preserve"> </w:t>
            </w:r>
            <w:r>
              <w:t>p</w:t>
            </w:r>
            <w:r w:rsidR="005C186C">
              <w:t xml:space="preserve">ostale, </w:t>
            </w:r>
            <w:r>
              <w:t>l</w:t>
            </w:r>
            <w:r w:rsidR="005C186C">
              <w:t>ieu</w:t>
            </w:r>
          </w:p>
        </w:tc>
        <w:tc>
          <w:tcPr>
            <w:tcW w:w="3149" w:type="dxa"/>
            <w:gridSpan w:val="3"/>
            <w:shd w:val="clear" w:color="auto" w:fill="auto"/>
          </w:tcPr>
          <w:p w14:paraId="736CB866" w14:textId="77777777" w:rsidR="00043ADC" w:rsidRPr="00D84A0E" w:rsidRDefault="00043ADC" w:rsidP="00D84A0E">
            <w:pPr>
              <w:spacing w:before="40" w:after="40" w:line="240" w:lineRule="auto"/>
            </w:pPr>
          </w:p>
        </w:tc>
      </w:tr>
    </w:tbl>
    <w:p w14:paraId="51A746E6" w14:textId="77777777" w:rsidR="00F92B60" w:rsidRPr="00787D4B" w:rsidRDefault="00166BEA">
      <w:pPr>
        <w:rPr>
          <w:b/>
          <w:bCs/>
          <w:sz w:val="20"/>
          <w:szCs w:val="20"/>
          <w:lang w:val="fr-CH"/>
        </w:rPr>
      </w:pPr>
      <w:r w:rsidRPr="00166BEA">
        <w:rPr>
          <w:lang w:val="fr-CH"/>
        </w:rPr>
        <w:br/>
      </w:r>
      <w:r w:rsidR="00787D4B" w:rsidRPr="00787D4B">
        <w:rPr>
          <w:b/>
          <w:bCs/>
          <w:sz w:val="20"/>
          <w:szCs w:val="20"/>
          <w:lang w:val="fr-CH"/>
        </w:rPr>
        <w:t>Kartonscheiben, Standblattgarnituren (manuell) / Cibles carton, Feuilles de stand (manuelles)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515"/>
        <w:gridCol w:w="2400"/>
        <w:gridCol w:w="1360"/>
        <w:gridCol w:w="1002"/>
        <w:gridCol w:w="18"/>
      </w:tblGrid>
      <w:tr w:rsidR="00FA0827" w:rsidRPr="00D84A0E" w14:paraId="38D9CD09" w14:textId="77777777" w:rsidTr="00F42AA4">
        <w:tc>
          <w:tcPr>
            <w:tcW w:w="1304" w:type="dxa"/>
            <w:shd w:val="clear" w:color="auto" w:fill="auto"/>
          </w:tcPr>
          <w:p w14:paraId="1957BCA0" w14:textId="77777777" w:rsidR="006845B9" w:rsidRDefault="00E93DD3" w:rsidP="00F42AA4">
            <w:pPr>
              <w:spacing w:before="40" w:after="40" w:line="240" w:lineRule="auto"/>
              <w:jc w:val="center"/>
            </w:pPr>
            <w:r w:rsidRPr="00D84A0E">
              <w:t>Artikel-Nr.</w:t>
            </w:r>
          </w:p>
          <w:p w14:paraId="55EBFC26" w14:textId="77777777" w:rsidR="00787D4B" w:rsidRPr="00D84A0E" w:rsidRDefault="00787D4B" w:rsidP="00F42AA4">
            <w:pPr>
              <w:spacing w:before="40" w:after="40" w:line="240" w:lineRule="auto"/>
              <w:jc w:val="center"/>
            </w:pPr>
            <w:r>
              <w:t>N</w:t>
            </w:r>
            <w:r w:rsidRPr="00787D4B">
              <w:rPr>
                <w:vertAlign w:val="superscript"/>
              </w:rPr>
              <w:t>o</w:t>
            </w:r>
            <w:r>
              <w:t xml:space="preserve"> d’article</w:t>
            </w:r>
          </w:p>
        </w:tc>
        <w:tc>
          <w:tcPr>
            <w:tcW w:w="3515" w:type="dxa"/>
            <w:shd w:val="clear" w:color="auto" w:fill="auto"/>
          </w:tcPr>
          <w:p w14:paraId="59351638" w14:textId="77777777" w:rsidR="006845B9" w:rsidRDefault="00E93DD3" w:rsidP="00D84A0E">
            <w:pPr>
              <w:spacing w:before="40" w:after="40" w:line="240" w:lineRule="auto"/>
            </w:pPr>
            <w:r w:rsidRPr="00D84A0E">
              <w:t>Bezeichnung</w:t>
            </w:r>
          </w:p>
          <w:p w14:paraId="64A24912" w14:textId="77777777" w:rsidR="00787D4B" w:rsidRPr="00D84A0E" w:rsidRDefault="00787D4B" w:rsidP="00D84A0E">
            <w:pPr>
              <w:spacing w:before="40" w:after="40" w:line="240" w:lineRule="auto"/>
            </w:pPr>
            <w:r>
              <w:t>Article</w:t>
            </w:r>
          </w:p>
        </w:tc>
        <w:tc>
          <w:tcPr>
            <w:tcW w:w="2400" w:type="dxa"/>
            <w:shd w:val="clear" w:color="auto" w:fill="auto"/>
          </w:tcPr>
          <w:p w14:paraId="40DA1281" w14:textId="77777777" w:rsidR="006845B9" w:rsidRDefault="00E01246" w:rsidP="00D84A0E">
            <w:pPr>
              <w:spacing w:before="40" w:after="40" w:line="240" w:lineRule="auto"/>
            </w:pPr>
            <w:r>
              <w:t>Liefereinheit</w:t>
            </w:r>
          </w:p>
          <w:p w14:paraId="0904A5F9" w14:textId="77777777" w:rsidR="009C5BCD" w:rsidRPr="00D84A0E" w:rsidRDefault="009C5BCD" w:rsidP="00D84A0E">
            <w:pPr>
              <w:spacing w:before="40" w:after="40" w:line="240" w:lineRule="auto"/>
            </w:pPr>
            <w:r>
              <w:t>Unité</w:t>
            </w:r>
            <w:r w:rsidR="00E01246">
              <w:t xml:space="preserve"> de livraison</w:t>
            </w:r>
          </w:p>
        </w:tc>
        <w:tc>
          <w:tcPr>
            <w:tcW w:w="1360" w:type="dxa"/>
            <w:shd w:val="clear" w:color="auto" w:fill="auto"/>
          </w:tcPr>
          <w:p w14:paraId="12600366" w14:textId="77777777" w:rsidR="006845B9" w:rsidRDefault="00E93DD3" w:rsidP="00E01246">
            <w:pPr>
              <w:spacing w:before="40" w:after="40" w:line="240" w:lineRule="auto"/>
              <w:jc w:val="center"/>
            </w:pPr>
            <w:r w:rsidRPr="00D84A0E">
              <w:t>Bestellung</w:t>
            </w:r>
          </w:p>
          <w:p w14:paraId="086F0D8A" w14:textId="77777777" w:rsidR="00787D4B" w:rsidRPr="00D84A0E" w:rsidRDefault="00787D4B" w:rsidP="00E01246">
            <w:pPr>
              <w:spacing w:before="40" w:after="40" w:line="240" w:lineRule="auto"/>
              <w:jc w:val="center"/>
            </w:pPr>
            <w:r>
              <w:t>Commande</w:t>
            </w:r>
          </w:p>
        </w:tc>
        <w:tc>
          <w:tcPr>
            <w:tcW w:w="1020" w:type="dxa"/>
            <w:gridSpan w:val="2"/>
            <w:shd w:val="clear" w:color="auto" w:fill="auto"/>
          </w:tcPr>
          <w:p w14:paraId="2767246D" w14:textId="77777777" w:rsidR="006845B9" w:rsidRDefault="00E93DD3" w:rsidP="00D84A0E">
            <w:pPr>
              <w:spacing w:before="40" w:after="40" w:line="240" w:lineRule="auto"/>
            </w:pPr>
            <w:r w:rsidRPr="00D84A0E">
              <w:t>Anzahl</w:t>
            </w:r>
          </w:p>
          <w:p w14:paraId="3AED3367" w14:textId="77777777" w:rsidR="00787D4B" w:rsidRPr="00D84A0E" w:rsidRDefault="00787D4B" w:rsidP="00D84A0E">
            <w:pPr>
              <w:spacing w:before="40" w:after="40" w:line="240" w:lineRule="auto"/>
            </w:pPr>
            <w:r>
              <w:t>Nombre</w:t>
            </w:r>
          </w:p>
        </w:tc>
      </w:tr>
      <w:tr w:rsidR="00FA0827" w:rsidRPr="00D84A0E" w14:paraId="5CF11F5D" w14:textId="77777777" w:rsidTr="00F42AA4">
        <w:tc>
          <w:tcPr>
            <w:tcW w:w="1304" w:type="dxa"/>
            <w:shd w:val="clear" w:color="auto" w:fill="auto"/>
            <w:vAlign w:val="center"/>
          </w:tcPr>
          <w:p w14:paraId="169BAB36" w14:textId="77777777" w:rsidR="00E93DD3" w:rsidRPr="00F42AA4" w:rsidRDefault="00E93DD3" w:rsidP="00F42AA4">
            <w:pPr>
              <w:spacing w:before="40" w:after="40" w:line="240" w:lineRule="auto"/>
              <w:jc w:val="center"/>
              <w:rPr>
                <w:b/>
                <w:bCs/>
              </w:rPr>
            </w:pPr>
            <w:r w:rsidRPr="00F42AA4">
              <w:rPr>
                <w:b/>
                <w:bCs/>
              </w:rPr>
              <w:t>70</w:t>
            </w:r>
            <w:r w:rsidR="00C246E4" w:rsidRPr="00F42AA4">
              <w:rPr>
                <w:b/>
                <w:bCs/>
              </w:rPr>
              <w:t>0.25</w:t>
            </w:r>
          </w:p>
        </w:tc>
        <w:tc>
          <w:tcPr>
            <w:tcW w:w="3515" w:type="dxa"/>
            <w:shd w:val="clear" w:color="auto" w:fill="auto"/>
          </w:tcPr>
          <w:p w14:paraId="6D040165" w14:textId="77777777" w:rsidR="00E93DD3" w:rsidRDefault="00E93DD3" w:rsidP="00D84A0E">
            <w:pPr>
              <w:spacing w:before="40" w:after="40" w:line="240" w:lineRule="auto"/>
            </w:pPr>
            <w:r w:rsidRPr="00D84A0E">
              <w:t>Kartonscheiben für Elite</w:t>
            </w:r>
          </w:p>
          <w:p w14:paraId="4DB6642B" w14:textId="77777777" w:rsidR="00AE5EB1" w:rsidRPr="00D84A0E" w:rsidRDefault="00AE5EB1" w:rsidP="00D84A0E">
            <w:pPr>
              <w:spacing w:before="40" w:after="40" w:line="240" w:lineRule="auto"/>
            </w:pPr>
            <w:r>
              <w:t>Cibles carton pour Elite</w:t>
            </w:r>
          </w:p>
        </w:tc>
        <w:tc>
          <w:tcPr>
            <w:tcW w:w="2400" w:type="dxa"/>
            <w:shd w:val="clear" w:color="auto" w:fill="auto"/>
          </w:tcPr>
          <w:p w14:paraId="692DB5C9" w14:textId="77777777" w:rsidR="00E93DD3" w:rsidRPr="00025E52" w:rsidRDefault="00E93DD3" w:rsidP="00D84A0E">
            <w:pPr>
              <w:spacing w:before="40" w:after="40" w:line="240" w:lineRule="auto"/>
              <w:rPr>
                <w:lang w:val="fr-CH"/>
              </w:rPr>
            </w:pPr>
            <w:r w:rsidRPr="00025E52">
              <w:rPr>
                <w:lang w:val="fr-CH"/>
              </w:rPr>
              <w:t>1 Satz à 150 St</w:t>
            </w:r>
            <w:r w:rsidR="00025E52" w:rsidRPr="00025E52">
              <w:rPr>
                <w:lang w:val="fr-CH"/>
              </w:rPr>
              <w:t>üc</w:t>
            </w:r>
            <w:r w:rsidR="00025E52">
              <w:rPr>
                <w:lang w:val="fr-CH"/>
              </w:rPr>
              <w:t>k</w:t>
            </w:r>
          </w:p>
          <w:p w14:paraId="19A3DD01" w14:textId="77777777" w:rsidR="00E035FD" w:rsidRPr="00025E52" w:rsidRDefault="00AE5EB1" w:rsidP="00D84A0E">
            <w:pPr>
              <w:spacing w:before="40" w:after="40" w:line="240" w:lineRule="auto"/>
              <w:rPr>
                <w:lang w:val="fr-CH"/>
              </w:rPr>
            </w:pPr>
            <w:r w:rsidRPr="00025E52">
              <w:rPr>
                <w:lang w:val="fr-CH"/>
              </w:rPr>
              <w:t>1 jeu à 150 pièces</w:t>
            </w:r>
          </w:p>
        </w:tc>
        <w:tc>
          <w:tcPr>
            <w:tcW w:w="1360" w:type="dxa"/>
            <w:shd w:val="clear" w:color="auto" w:fill="auto"/>
          </w:tcPr>
          <w:p w14:paraId="3E6221F1" w14:textId="77777777" w:rsidR="00E035FD" w:rsidRDefault="00E93DD3" w:rsidP="00E01246">
            <w:pPr>
              <w:spacing w:before="40" w:after="40" w:line="240" w:lineRule="auto"/>
              <w:jc w:val="center"/>
            </w:pPr>
            <w:r w:rsidRPr="00D84A0E">
              <w:t>Sätze</w:t>
            </w:r>
          </w:p>
          <w:p w14:paraId="55BCE554" w14:textId="77777777" w:rsidR="00AE5EB1" w:rsidRPr="00D84A0E" w:rsidRDefault="00AE5EB1" w:rsidP="00E01246">
            <w:pPr>
              <w:spacing w:before="40" w:after="40" w:line="240" w:lineRule="auto"/>
              <w:jc w:val="center"/>
            </w:pPr>
            <w:r>
              <w:t>Nombre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4AB6ABFE" w14:textId="77777777" w:rsidR="00F92B60" w:rsidRPr="001B09AF" w:rsidRDefault="00F92B60" w:rsidP="001B09AF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0827" w:rsidRPr="00D84A0E" w14:paraId="52C50CD0" w14:textId="77777777" w:rsidTr="00F42AA4">
        <w:tc>
          <w:tcPr>
            <w:tcW w:w="1304" w:type="dxa"/>
            <w:shd w:val="clear" w:color="auto" w:fill="auto"/>
            <w:vAlign w:val="center"/>
          </w:tcPr>
          <w:p w14:paraId="294D28CD" w14:textId="77777777" w:rsidR="00AE5EB1" w:rsidRPr="00F42AA4" w:rsidRDefault="00AE5EB1" w:rsidP="00F42AA4">
            <w:pPr>
              <w:spacing w:before="40" w:after="40" w:line="240" w:lineRule="auto"/>
              <w:jc w:val="center"/>
              <w:rPr>
                <w:b/>
                <w:bCs/>
              </w:rPr>
            </w:pPr>
            <w:r w:rsidRPr="00F42AA4">
              <w:rPr>
                <w:b/>
                <w:bCs/>
              </w:rPr>
              <w:t>700.24</w:t>
            </w:r>
          </w:p>
        </w:tc>
        <w:tc>
          <w:tcPr>
            <w:tcW w:w="3515" w:type="dxa"/>
            <w:shd w:val="clear" w:color="auto" w:fill="auto"/>
          </w:tcPr>
          <w:p w14:paraId="1022F72C" w14:textId="77777777" w:rsidR="00AE5EB1" w:rsidRDefault="00AE5EB1" w:rsidP="00D84A0E">
            <w:pPr>
              <w:spacing w:before="40" w:after="40" w:line="240" w:lineRule="auto"/>
            </w:pPr>
            <w:r>
              <w:t>Kartonscheiben Junioren</w:t>
            </w:r>
          </w:p>
          <w:p w14:paraId="28711D64" w14:textId="77777777" w:rsidR="00025E52" w:rsidRPr="00D84A0E" w:rsidRDefault="00025E52" w:rsidP="00D84A0E">
            <w:pPr>
              <w:spacing w:before="40" w:after="40" w:line="240" w:lineRule="auto"/>
            </w:pPr>
            <w:r>
              <w:t>Cibles carton pour Juniors</w:t>
            </w:r>
          </w:p>
        </w:tc>
        <w:tc>
          <w:tcPr>
            <w:tcW w:w="2400" w:type="dxa"/>
            <w:shd w:val="clear" w:color="auto" w:fill="auto"/>
          </w:tcPr>
          <w:p w14:paraId="168146F8" w14:textId="77777777" w:rsidR="00AE5EB1" w:rsidRDefault="00AE5EB1" w:rsidP="00D84A0E">
            <w:pPr>
              <w:spacing w:before="40" w:after="40" w:line="240" w:lineRule="auto"/>
            </w:pPr>
            <w:r>
              <w:t>1 Satz à 120 Stück</w:t>
            </w:r>
          </w:p>
          <w:p w14:paraId="788C5010" w14:textId="77777777" w:rsidR="00025E52" w:rsidRPr="00D84A0E" w:rsidRDefault="00025E52" w:rsidP="00D84A0E">
            <w:pPr>
              <w:spacing w:before="40" w:after="40" w:line="240" w:lineRule="auto"/>
            </w:pPr>
            <w:r>
              <w:t>1 jeu à 120 pièces</w:t>
            </w:r>
          </w:p>
        </w:tc>
        <w:tc>
          <w:tcPr>
            <w:tcW w:w="1360" w:type="dxa"/>
            <w:shd w:val="clear" w:color="auto" w:fill="auto"/>
          </w:tcPr>
          <w:p w14:paraId="39E869F4" w14:textId="77777777" w:rsidR="00AE5EB1" w:rsidRDefault="00025E52" w:rsidP="00E01246">
            <w:pPr>
              <w:spacing w:before="40" w:after="40" w:line="240" w:lineRule="auto"/>
              <w:jc w:val="center"/>
            </w:pPr>
            <w:r>
              <w:t>Sätze</w:t>
            </w:r>
          </w:p>
          <w:p w14:paraId="24357E19" w14:textId="77777777" w:rsidR="00025E52" w:rsidRPr="00D84A0E" w:rsidRDefault="00025E52" w:rsidP="00E01246">
            <w:pPr>
              <w:spacing w:before="40" w:after="40" w:line="240" w:lineRule="auto"/>
              <w:jc w:val="center"/>
            </w:pPr>
            <w:r>
              <w:t>Nombre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3333515C" w14:textId="77777777" w:rsidR="00F92B60" w:rsidRPr="001B09AF" w:rsidRDefault="00F92B60" w:rsidP="001B09AF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A0827" w:rsidRPr="00D84A0E" w14:paraId="3C1C5295" w14:textId="77777777" w:rsidTr="00F42AA4">
        <w:tc>
          <w:tcPr>
            <w:tcW w:w="1304" w:type="dxa"/>
            <w:shd w:val="clear" w:color="auto" w:fill="auto"/>
            <w:vAlign w:val="center"/>
          </w:tcPr>
          <w:p w14:paraId="6C8971F5" w14:textId="77777777" w:rsidR="00025E52" w:rsidRPr="00F42AA4" w:rsidRDefault="00025E52" w:rsidP="00F42AA4">
            <w:pPr>
              <w:spacing w:before="40" w:after="40" w:line="240" w:lineRule="auto"/>
              <w:jc w:val="center"/>
              <w:rPr>
                <w:b/>
                <w:bCs/>
              </w:rPr>
            </w:pPr>
            <w:r w:rsidRPr="00F42AA4">
              <w:rPr>
                <w:b/>
                <w:bCs/>
              </w:rPr>
              <w:t>70</w:t>
            </w:r>
            <w:r w:rsidR="00ED4660">
              <w:rPr>
                <w:b/>
                <w:bCs/>
              </w:rPr>
              <w:t>9</w:t>
            </w:r>
            <w:r w:rsidRPr="00F42AA4">
              <w:rPr>
                <w:b/>
                <w:bCs/>
              </w:rPr>
              <w:t>.90</w:t>
            </w:r>
            <w:r w:rsidR="009C5BCD" w:rsidRPr="00F42AA4">
              <w:rPr>
                <w:b/>
                <w:bCs/>
              </w:rPr>
              <w:t xml:space="preserve"> *</w:t>
            </w:r>
          </w:p>
        </w:tc>
        <w:tc>
          <w:tcPr>
            <w:tcW w:w="3515" w:type="dxa"/>
            <w:shd w:val="clear" w:color="auto" w:fill="auto"/>
          </w:tcPr>
          <w:p w14:paraId="6FE5C182" w14:textId="77777777" w:rsidR="00F92B60" w:rsidRPr="00EB588A" w:rsidRDefault="00025E52" w:rsidP="00D84A0E">
            <w:pPr>
              <w:spacing w:before="40" w:after="40" w:line="240" w:lineRule="auto"/>
              <w:rPr>
                <w:lang w:val="fr-CH"/>
              </w:rPr>
            </w:pPr>
            <w:r w:rsidRPr="00EB588A">
              <w:rPr>
                <w:lang w:val="fr-CH"/>
              </w:rPr>
              <w:t xml:space="preserve">Standblattgarnituren </w:t>
            </w:r>
            <w:r w:rsidR="00EB588A" w:rsidRPr="00EB588A">
              <w:rPr>
                <w:lang w:val="fr-CH"/>
              </w:rPr>
              <w:t>(</w:t>
            </w:r>
            <w:r w:rsidRPr="00EB588A">
              <w:rPr>
                <w:lang w:val="fr-CH"/>
              </w:rPr>
              <w:t>manuell</w:t>
            </w:r>
            <w:r w:rsidR="00EB588A" w:rsidRPr="00EB588A">
              <w:rPr>
                <w:lang w:val="fr-CH"/>
              </w:rPr>
              <w:t>)</w:t>
            </w:r>
          </w:p>
          <w:p w14:paraId="5C3D7BA8" w14:textId="77777777" w:rsidR="00025E52" w:rsidRPr="00EB588A" w:rsidRDefault="00F92B60" w:rsidP="00D84A0E">
            <w:pPr>
              <w:spacing w:before="40" w:after="40" w:line="240" w:lineRule="auto"/>
              <w:rPr>
                <w:lang w:val="fr-CH"/>
              </w:rPr>
            </w:pPr>
            <w:r w:rsidRPr="00EB588A">
              <w:rPr>
                <w:lang w:val="fr-CH"/>
              </w:rPr>
              <w:t xml:space="preserve">Feuilles de stand </w:t>
            </w:r>
            <w:r w:rsidR="00EB588A">
              <w:rPr>
                <w:lang w:val="fr-CH"/>
              </w:rPr>
              <w:t>(</w:t>
            </w:r>
            <w:r w:rsidRPr="00EB588A">
              <w:rPr>
                <w:lang w:val="fr-CH"/>
              </w:rPr>
              <w:t>manuelles</w:t>
            </w:r>
            <w:r w:rsidR="00EB588A">
              <w:rPr>
                <w:lang w:val="fr-CH"/>
              </w:rPr>
              <w:t>)</w:t>
            </w:r>
            <w:r w:rsidR="00025E52" w:rsidRPr="00EB588A">
              <w:rPr>
                <w:lang w:val="fr-CH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</w:tcPr>
          <w:p w14:paraId="3DBDB75F" w14:textId="77777777" w:rsidR="00025E52" w:rsidRDefault="00ED4660" w:rsidP="00D84A0E">
            <w:pPr>
              <w:spacing w:before="40" w:after="40" w:line="240" w:lineRule="auto"/>
            </w:pPr>
            <w:r>
              <w:t>Einzelstück</w:t>
            </w:r>
          </w:p>
          <w:p w14:paraId="32307B19" w14:textId="77777777" w:rsidR="00F92B60" w:rsidRDefault="00ED4660" w:rsidP="00D84A0E">
            <w:pPr>
              <w:spacing w:before="40" w:after="40" w:line="240" w:lineRule="auto"/>
            </w:pPr>
            <w:r>
              <w:t>Pièce unique</w:t>
            </w:r>
          </w:p>
        </w:tc>
        <w:tc>
          <w:tcPr>
            <w:tcW w:w="1360" w:type="dxa"/>
            <w:shd w:val="clear" w:color="auto" w:fill="auto"/>
          </w:tcPr>
          <w:p w14:paraId="08EF41C8" w14:textId="77777777" w:rsidR="00025E52" w:rsidRDefault="00ED4660" w:rsidP="00E01246">
            <w:pPr>
              <w:spacing w:before="40" w:after="40" w:line="240" w:lineRule="auto"/>
              <w:jc w:val="center"/>
            </w:pPr>
            <w:r>
              <w:t>Stück</w:t>
            </w:r>
          </w:p>
          <w:p w14:paraId="5DBB4502" w14:textId="77777777" w:rsidR="00F92B60" w:rsidRDefault="00ED4660" w:rsidP="00E01246">
            <w:pPr>
              <w:spacing w:before="40" w:after="40" w:line="240" w:lineRule="auto"/>
              <w:jc w:val="center"/>
            </w:pPr>
            <w:r>
              <w:t>Pièce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14:paraId="74535622" w14:textId="77777777" w:rsidR="00F92B60" w:rsidRPr="001B09AF" w:rsidRDefault="00F92B60" w:rsidP="001B09AF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F4B32" w:rsidRPr="00DF4B32" w14:paraId="2A56248E" w14:textId="77777777" w:rsidTr="00451462">
        <w:trPr>
          <w:gridAfter w:val="1"/>
          <w:wAfter w:w="18" w:type="dxa"/>
        </w:trPr>
        <w:tc>
          <w:tcPr>
            <w:tcW w:w="1304" w:type="dxa"/>
            <w:shd w:val="clear" w:color="auto" w:fill="auto"/>
            <w:vAlign w:val="center"/>
          </w:tcPr>
          <w:p w14:paraId="2598FE44" w14:textId="77777777" w:rsidR="00DF4B32" w:rsidRPr="00E01246" w:rsidRDefault="00DF4B32" w:rsidP="00D84A0E">
            <w:pPr>
              <w:spacing w:before="40" w:after="40" w:line="240" w:lineRule="auto"/>
              <w:jc w:val="center"/>
              <w:rPr>
                <w:i/>
                <w:iCs/>
                <w:sz w:val="20"/>
                <w:szCs w:val="20"/>
              </w:rPr>
            </w:pPr>
            <w:r w:rsidRPr="00E01246">
              <w:rPr>
                <w:i/>
                <w:iCs/>
                <w:sz w:val="20"/>
                <w:szCs w:val="20"/>
              </w:rPr>
              <w:t>70</w:t>
            </w:r>
            <w:r w:rsidR="00ED4660">
              <w:rPr>
                <w:i/>
                <w:iCs/>
                <w:sz w:val="20"/>
                <w:szCs w:val="20"/>
              </w:rPr>
              <w:t>9</w:t>
            </w:r>
            <w:r w:rsidRPr="00E01246">
              <w:rPr>
                <w:i/>
                <w:iCs/>
                <w:sz w:val="20"/>
                <w:szCs w:val="20"/>
              </w:rPr>
              <w:t>.90 *</w:t>
            </w:r>
          </w:p>
        </w:tc>
        <w:tc>
          <w:tcPr>
            <w:tcW w:w="8277" w:type="dxa"/>
            <w:gridSpan w:val="4"/>
            <w:shd w:val="clear" w:color="auto" w:fill="auto"/>
            <w:vAlign w:val="center"/>
          </w:tcPr>
          <w:p w14:paraId="795F2BE6" w14:textId="77777777" w:rsidR="00DF4B32" w:rsidRPr="00E01246" w:rsidRDefault="00DF4B32" w:rsidP="00DF4B32">
            <w:pPr>
              <w:spacing w:before="40" w:after="40" w:line="240" w:lineRule="auto"/>
              <w:rPr>
                <w:i/>
                <w:iCs/>
              </w:rPr>
            </w:pPr>
            <w:r w:rsidRPr="00E01246">
              <w:rPr>
                <w:i/>
                <w:iCs/>
              </w:rPr>
              <w:t>nur bestellen wenn kein Internetanschluss verfügbar ist</w:t>
            </w:r>
            <w:r w:rsidR="00E01246">
              <w:rPr>
                <w:i/>
                <w:iCs/>
              </w:rPr>
              <w:t xml:space="preserve"> !</w:t>
            </w:r>
          </w:p>
          <w:p w14:paraId="53241568" w14:textId="77777777" w:rsidR="00DF4B32" w:rsidRPr="00E01246" w:rsidRDefault="00DF4B32" w:rsidP="00DF4B32">
            <w:pPr>
              <w:spacing w:before="40" w:after="40" w:line="240" w:lineRule="auto"/>
              <w:rPr>
                <w:i/>
                <w:iCs/>
                <w:lang w:val="fr-CH"/>
              </w:rPr>
            </w:pPr>
            <w:r w:rsidRPr="00E01246">
              <w:rPr>
                <w:i/>
                <w:iCs/>
                <w:lang w:val="fr-CH"/>
              </w:rPr>
              <w:t>pour les sociétés qui ne disposent pas d’accès internet</w:t>
            </w:r>
            <w:r w:rsidR="00E01246">
              <w:rPr>
                <w:i/>
                <w:iCs/>
                <w:lang w:val="fr-CH"/>
              </w:rPr>
              <w:t> !</w:t>
            </w:r>
          </w:p>
        </w:tc>
      </w:tr>
    </w:tbl>
    <w:p w14:paraId="45C51308" w14:textId="77777777" w:rsidR="0056459B" w:rsidRPr="0056459B" w:rsidRDefault="00166BEA">
      <w:pPr>
        <w:rPr>
          <w:b/>
          <w:bCs/>
          <w:sz w:val="20"/>
          <w:szCs w:val="20"/>
        </w:rPr>
      </w:pPr>
      <w:r>
        <w:rPr>
          <w:lang w:val="fr-CH"/>
        </w:rPr>
        <w:br/>
      </w:r>
      <w:r w:rsidR="0056459B" w:rsidRPr="0056459B">
        <w:rPr>
          <w:b/>
          <w:bCs/>
          <w:sz w:val="20"/>
          <w:szCs w:val="20"/>
        </w:rPr>
        <w:t>Resultatdruckstreifen (Thermopapier / Bandes d’impression des résultats (papier Thermo)</w: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3515"/>
        <w:gridCol w:w="2438"/>
        <w:gridCol w:w="1304"/>
        <w:gridCol w:w="1020"/>
      </w:tblGrid>
      <w:tr w:rsidR="00EE5BE5" w:rsidRPr="00D84A0E" w14:paraId="7D809F1B" w14:textId="77777777" w:rsidTr="00F42AA4">
        <w:tc>
          <w:tcPr>
            <w:tcW w:w="1304" w:type="dxa"/>
            <w:shd w:val="clear" w:color="auto" w:fill="auto"/>
            <w:vAlign w:val="center"/>
          </w:tcPr>
          <w:p w14:paraId="347803A2" w14:textId="77777777" w:rsidR="00EE5BE5" w:rsidRPr="00F42AA4" w:rsidRDefault="00EE5BE5" w:rsidP="00F42AA4">
            <w:pPr>
              <w:spacing w:before="40" w:after="40" w:line="240" w:lineRule="auto"/>
              <w:jc w:val="center"/>
              <w:rPr>
                <w:b/>
                <w:bCs/>
              </w:rPr>
            </w:pPr>
            <w:r w:rsidRPr="00F42AA4">
              <w:rPr>
                <w:b/>
                <w:bCs/>
              </w:rPr>
              <w:t>70</w:t>
            </w:r>
            <w:r w:rsidR="00ED4660">
              <w:rPr>
                <w:b/>
                <w:bCs/>
              </w:rPr>
              <w:t>9</w:t>
            </w:r>
            <w:r w:rsidRPr="00F42AA4">
              <w:rPr>
                <w:b/>
                <w:bCs/>
              </w:rPr>
              <w:t>.91</w:t>
            </w:r>
          </w:p>
        </w:tc>
        <w:tc>
          <w:tcPr>
            <w:tcW w:w="3515" w:type="dxa"/>
            <w:shd w:val="clear" w:color="auto" w:fill="auto"/>
          </w:tcPr>
          <w:p w14:paraId="7B301CA3" w14:textId="77777777" w:rsidR="00EE5BE5" w:rsidRPr="00EE5BE5" w:rsidRDefault="00EE5BE5" w:rsidP="00DF4B32">
            <w:pPr>
              <w:spacing w:before="40" w:after="40" w:line="240" w:lineRule="auto"/>
              <w:rPr>
                <w:lang w:val="fr-CH"/>
              </w:rPr>
            </w:pPr>
            <w:r>
              <w:rPr>
                <w:lang w:val="fr-CH"/>
              </w:rPr>
              <w:t>Resultatdruckstreifen</w:t>
            </w:r>
          </w:p>
          <w:p w14:paraId="7FC7A1A8" w14:textId="77777777" w:rsidR="00EE5BE5" w:rsidRPr="00EE5BE5" w:rsidRDefault="00EE5BE5" w:rsidP="00DF4B32">
            <w:pPr>
              <w:spacing w:before="40" w:after="40" w:line="240" w:lineRule="auto"/>
              <w:rPr>
                <w:lang w:val="fr-CH"/>
              </w:rPr>
            </w:pPr>
            <w:r>
              <w:rPr>
                <w:lang w:val="fr-CH"/>
              </w:rPr>
              <w:t>Bandes d’impression des résultats</w:t>
            </w:r>
            <w:r w:rsidRPr="00EE5BE5">
              <w:rPr>
                <w:lang w:val="fr-CH"/>
              </w:rPr>
              <w:t xml:space="preserve"> </w:t>
            </w:r>
          </w:p>
        </w:tc>
        <w:tc>
          <w:tcPr>
            <w:tcW w:w="2438" w:type="dxa"/>
            <w:shd w:val="clear" w:color="auto" w:fill="auto"/>
          </w:tcPr>
          <w:p w14:paraId="2891A165" w14:textId="77777777" w:rsidR="00EE5BE5" w:rsidRPr="00EE5BE5" w:rsidRDefault="00EE5BE5" w:rsidP="00DF4B32">
            <w:pPr>
              <w:spacing w:before="40" w:after="40" w:line="240" w:lineRule="auto"/>
              <w:rPr>
                <w:lang w:val="fr-CH"/>
              </w:rPr>
            </w:pPr>
            <w:r w:rsidRPr="00EE5BE5">
              <w:rPr>
                <w:lang w:val="fr-CH"/>
              </w:rPr>
              <w:t>1 Einheit à 100 Stück</w:t>
            </w:r>
          </w:p>
          <w:p w14:paraId="75E960CD" w14:textId="77777777" w:rsidR="00EE5BE5" w:rsidRPr="00EE5BE5" w:rsidRDefault="00EE5BE5" w:rsidP="00DF4B32">
            <w:pPr>
              <w:spacing w:before="40" w:after="40" w:line="240" w:lineRule="auto"/>
              <w:rPr>
                <w:lang w:val="fr-CH"/>
              </w:rPr>
            </w:pPr>
            <w:r w:rsidRPr="00EE5BE5">
              <w:rPr>
                <w:lang w:val="fr-CH"/>
              </w:rPr>
              <w:t>1 Paquet à 100 pièces</w:t>
            </w:r>
          </w:p>
        </w:tc>
        <w:tc>
          <w:tcPr>
            <w:tcW w:w="1304" w:type="dxa"/>
            <w:shd w:val="clear" w:color="auto" w:fill="auto"/>
          </w:tcPr>
          <w:p w14:paraId="153392C2" w14:textId="77777777" w:rsidR="00EE5BE5" w:rsidRDefault="00EE5BE5" w:rsidP="00DF4B32">
            <w:pPr>
              <w:spacing w:before="40" w:after="40" w:line="240" w:lineRule="auto"/>
            </w:pPr>
            <w:r>
              <w:t>Einheit</w:t>
            </w:r>
          </w:p>
          <w:p w14:paraId="7691E0BC" w14:textId="77777777" w:rsidR="00EE5BE5" w:rsidRDefault="00EE5BE5" w:rsidP="00DF4B32">
            <w:pPr>
              <w:spacing w:before="40" w:after="40" w:line="240" w:lineRule="auto"/>
            </w:pPr>
            <w:r>
              <w:t>Paquets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5677858" w14:textId="77777777" w:rsidR="00EE5BE5" w:rsidRPr="001B09AF" w:rsidRDefault="00EE5BE5" w:rsidP="001B09AF">
            <w:pPr>
              <w:spacing w:before="40" w:after="4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A64D887" w14:textId="77777777" w:rsidR="00EE5BE5" w:rsidRDefault="00EE5BE5"/>
    <w:p w14:paraId="19D3877D" w14:textId="77777777" w:rsidR="009C5BCD" w:rsidRDefault="009C5BCD"/>
    <w:sectPr w:rsidR="009C5BCD" w:rsidSect="001A464B">
      <w:headerReference w:type="default" r:id="rId8"/>
      <w:footerReference w:type="default" r:id="rId9"/>
      <w:pgSz w:w="11906" w:h="16838"/>
      <w:pgMar w:top="1418" w:right="851" w:bottom="1134" w:left="1418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75F32" w14:textId="77777777" w:rsidR="008E4560" w:rsidRDefault="008E4560" w:rsidP="00B610DE">
      <w:pPr>
        <w:spacing w:after="0" w:line="240" w:lineRule="auto"/>
      </w:pPr>
      <w:r>
        <w:separator/>
      </w:r>
    </w:p>
  </w:endnote>
  <w:endnote w:type="continuationSeparator" w:id="0">
    <w:p w14:paraId="29666D1D" w14:textId="77777777" w:rsidR="008E4560" w:rsidRDefault="008E4560" w:rsidP="00B6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22854" w14:textId="77777777" w:rsidR="0069734B" w:rsidRPr="009A34C9" w:rsidRDefault="009A34C9">
    <w:pPr>
      <w:pStyle w:val="Fuzeile"/>
      <w:rPr>
        <w:lang w:val="fr-CH"/>
      </w:rPr>
    </w:pPr>
    <w:r w:rsidRPr="009A34C9">
      <w:rPr>
        <w:lang w:val="fr-CH"/>
      </w:rPr>
      <w:t>Jacques Moullet</w:t>
    </w:r>
    <w:r w:rsidR="0069734B" w:rsidRPr="009A34C9">
      <w:rPr>
        <w:lang w:val="fr-CH"/>
      </w:rPr>
      <w:t xml:space="preserve">, </w:t>
    </w:r>
    <w:r>
      <w:rPr>
        <w:lang w:val="fr-CH"/>
      </w:rPr>
      <w:t>W</w:t>
    </w:r>
    <w:r w:rsidR="00B82CC0">
      <w:rPr>
        <w:lang w:val="fr-CH"/>
      </w:rPr>
      <w:t>K</w:t>
    </w:r>
    <w:r>
      <w:rPr>
        <w:lang w:val="fr-CH"/>
      </w:rPr>
      <w:t>C G50M</w:t>
    </w:r>
    <w:r w:rsidR="0069734B" w:rsidRPr="009A34C9">
      <w:rPr>
        <w:lang w:val="fr-CH"/>
      </w:rPr>
      <w:t xml:space="preserve">     </w:t>
    </w:r>
    <w:r w:rsidR="0069734B" w:rsidRPr="009A34C9">
      <w:rPr>
        <w:lang w:val="fr-CH"/>
      </w:rPr>
      <w:tab/>
    </w:r>
    <w:hyperlink r:id="rId1" w:history="1">
      <w:r>
        <w:rPr>
          <w:rStyle w:val="Hyperlink"/>
          <w:lang w:val="fr-CH"/>
        </w:rPr>
        <w:t>jacques.moullet</w:t>
      </w:r>
      <w:r w:rsidRPr="009A34C9">
        <w:rPr>
          <w:rStyle w:val="Hyperlink"/>
          <w:lang w:val="fr-CH"/>
        </w:rPr>
        <w:t xml:space="preserve"> </w:t>
      </w:r>
      <w:r w:rsidR="0069734B" w:rsidRPr="009A34C9">
        <w:rPr>
          <w:rStyle w:val="Hyperlink"/>
          <w:lang w:val="fr-CH"/>
        </w:rPr>
        <w:t>@swissshooti</w:t>
      </w:r>
      <w:r w:rsidR="00077030">
        <w:rPr>
          <w:rStyle w:val="Hyperlink"/>
          <w:lang w:val="fr-CH"/>
        </w:rPr>
        <w:t>n</w:t>
      </w:r>
      <w:r w:rsidR="0069734B" w:rsidRPr="009A34C9">
        <w:rPr>
          <w:rStyle w:val="Hyperlink"/>
          <w:lang w:val="fr-CH"/>
        </w:rPr>
        <w:t>g.ch</w:t>
      </w:r>
    </w:hyperlink>
    <w:r w:rsidR="0069734B" w:rsidRPr="009A34C9">
      <w:rPr>
        <w:lang w:val="fr-CH"/>
      </w:rPr>
      <w:t xml:space="preserve">  </w:t>
    </w:r>
    <w:r w:rsidR="001A464B" w:rsidRPr="009A34C9">
      <w:rPr>
        <w:lang w:val="fr-CH"/>
      </w:rPr>
      <w:t xml:space="preserve">   +41(</w:t>
    </w:r>
    <w:r w:rsidR="0069734B" w:rsidRPr="009A34C9">
      <w:rPr>
        <w:lang w:val="fr-CH"/>
      </w:rPr>
      <w:t>0</w:t>
    </w:r>
    <w:r w:rsidR="001A464B" w:rsidRPr="009A34C9">
      <w:rPr>
        <w:lang w:val="fr-CH"/>
      </w:rPr>
      <w:t>)</w:t>
    </w:r>
    <w:r w:rsidR="0069734B" w:rsidRPr="009A34C9">
      <w:rPr>
        <w:lang w:val="fr-CH"/>
      </w:rPr>
      <w:t>79 2</w:t>
    </w:r>
    <w:r>
      <w:rPr>
        <w:lang w:val="fr-CH"/>
      </w:rPr>
      <w:t>36</w:t>
    </w:r>
    <w:r w:rsidR="0069734B" w:rsidRPr="009A34C9">
      <w:rPr>
        <w:lang w:val="fr-CH"/>
      </w:rPr>
      <w:t xml:space="preserve"> </w:t>
    </w:r>
    <w:r>
      <w:rPr>
        <w:lang w:val="fr-CH"/>
      </w:rPr>
      <w:t>70</w:t>
    </w:r>
    <w:r w:rsidR="0069734B" w:rsidRPr="009A34C9">
      <w:rPr>
        <w:lang w:val="fr-CH"/>
      </w:rPr>
      <w:t xml:space="preserve"> </w:t>
    </w:r>
    <w:r>
      <w:rPr>
        <w:lang w:val="fr-CH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13C31" w14:textId="77777777" w:rsidR="008E4560" w:rsidRDefault="008E4560" w:rsidP="00B610DE">
      <w:pPr>
        <w:spacing w:after="0" w:line="240" w:lineRule="auto"/>
      </w:pPr>
      <w:r>
        <w:separator/>
      </w:r>
    </w:p>
  </w:footnote>
  <w:footnote w:type="continuationSeparator" w:id="0">
    <w:p w14:paraId="33BCAEA4" w14:textId="77777777" w:rsidR="008E4560" w:rsidRDefault="008E4560" w:rsidP="00B6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19116" w14:textId="2256FDBA" w:rsidR="0069734B" w:rsidRDefault="004F72DB">
    <w:pPr>
      <w:pStyle w:val="Kopfzeile"/>
    </w:pPr>
    <w:r>
      <w:rPr>
        <w:rFonts w:ascii="Calibri" w:eastAsia="Times New Roman" w:hAnsi="Calibri" w:cs="Calibri"/>
        <w:noProof/>
        <w:sz w:val="2"/>
        <w:szCs w:val="2"/>
      </w:rPr>
      <w:drawing>
        <wp:inline distT="0" distB="0" distL="0" distR="0" wp14:anchorId="5F5CB9F5" wp14:editId="4639614F">
          <wp:extent cx="5908040" cy="90614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804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C5"/>
    <w:rsid w:val="00012A31"/>
    <w:rsid w:val="00025E52"/>
    <w:rsid w:val="00043ADC"/>
    <w:rsid w:val="00056E54"/>
    <w:rsid w:val="00077030"/>
    <w:rsid w:val="00100E36"/>
    <w:rsid w:val="00166BEA"/>
    <w:rsid w:val="001A464B"/>
    <w:rsid w:val="001B09AF"/>
    <w:rsid w:val="002E119D"/>
    <w:rsid w:val="0030783D"/>
    <w:rsid w:val="003526B3"/>
    <w:rsid w:val="004011FD"/>
    <w:rsid w:val="00451462"/>
    <w:rsid w:val="004D539D"/>
    <w:rsid w:val="004E393B"/>
    <w:rsid w:val="004F72DB"/>
    <w:rsid w:val="00510584"/>
    <w:rsid w:val="0056459B"/>
    <w:rsid w:val="005C186C"/>
    <w:rsid w:val="00607EC4"/>
    <w:rsid w:val="006845B9"/>
    <w:rsid w:val="0069734B"/>
    <w:rsid w:val="006C36C3"/>
    <w:rsid w:val="006D60CF"/>
    <w:rsid w:val="00725258"/>
    <w:rsid w:val="00787797"/>
    <w:rsid w:val="00787D4B"/>
    <w:rsid w:val="007B7231"/>
    <w:rsid w:val="007F29E7"/>
    <w:rsid w:val="0084550A"/>
    <w:rsid w:val="00855BCB"/>
    <w:rsid w:val="008C427A"/>
    <w:rsid w:val="008E4560"/>
    <w:rsid w:val="00921852"/>
    <w:rsid w:val="00957391"/>
    <w:rsid w:val="009A34C9"/>
    <w:rsid w:val="009C5BCD"/>
    <w:rsid w:val="009D42C6"/>
    <w:rsid w:val="009F6D61"/>
    <w:rsid w:val="00AE5368"/>
    <w:rsid w:val="00AE5EB1"/>
    <w:rsid w:val="00AF420E"/>
    <w:rsid w:val="00B32454"/>
    <w:rsid w:val="00B610DE"/>
    <w:rsid w:val="00B82CC0"/>
    <w:rsid w:val="00BD1DC5"/>
    <w:rsid w:val="00C246E4"/>
    <w:rsid w:val="00D501A4"/>
    <w:rsid w:val="00D84A0E"/>
    <w:rsid w:val="00DF4B32"/>
    <w:rsid w:val="00E01246"/>
    <w:rsid w:val="00E035FD"/>
    <w:rsid w:val="00E125EB"/>
    <w:rsid w:val="00E93DD3"/>
    <w:rsid w:val="00EB588A"/>
    <w:rsid w:val="00ED4660"/>
    <w:rsid w:val="00EE5BE5"/>
    <w:rsid w:val="00F42AA4"/>
    <w:rsid w:val="00F92B60"/>
    <w:rsid w:val="00FA0827"/>
    <w:rsid w:val="00F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D7151D1"/>
  <w15:chartTrackingRefBased/>
  <w15:docId w15:val="{47630825-89DA-4C5D-8137-03B47F59E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="Calibri" w:hAnsi="Tahoma" w:cs="Tahoma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D1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845B9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845B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610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610D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B610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610DE"/>
    <w:rPr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6973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734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9734B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734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9734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acques.moullet@swissshooting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oting@kromerprint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s.wenger@swissshootig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865905.jpg@C61826B2.8E4A99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1502</CharactersWithSpaces>
  <SharedDoc>false</SharedDoc>
  <HLinks>
    <vt:vector size="24" baseType="variant">
      <vt:variant>
        <vt:i4>7208987</vt:i4>
      </vt:variant>
      <vt:variant>
        <vt:i4>3</vt:i4>
      </vt:variant>
      <vt:variant>
        <vt:i4>0</vt:i4>
      </vt:variant>
      <vt:variant>
        <vt:i4>5</vt:i4>
      </vt:variant>
      <vt:variant>
        <vt:lpwstr>mailto:jacques.moullet@swissshooting.ch</vt:lpwstr>
      </vt:variant>
      <vt:variant>
        <vt:lpwstr/>
      </vt:variant>
      <vt:variant>
        <vt:i4>1245228</vt:i4>
      </vt:variant>
      <vt:variant>
        <vt:i4>0</vt:i4>
      </vt:variant>
      <vt:variant>
        <vt:i4>0</vt:i4>
      </vt:variant>
      <vt:variant>
        <vt:i4>5</vt:i4>
      </vt:variant>
      <vt:variant>
        <vt:lpwstr>mailto:shooting@kromerprint.ch</vt:lpwstr>
      </vt:variant>
      <vt:variant>
        <vt:lpwstr/>
      </vt:variant>
      <vt:variant>
        <vt:i4>3145807</vt:i4>
      </vt:variant>
      <vt:variant>
        <vt:i4>3</vt:i4>
      </vt:variant>
      <vt:variant>
        <vt:i4>0</vt:i4>
      </vt:variant>
      <vt:variant>
        <vt:i4>5</vt:i4>
      </vt:variant>
      <vt:variant>
        <vt:lpwstr>mailto:urs.wenger@swissshootig.ch</vt:lpwstr>
      </vt:variant>
      <vt:variant>
        <vt:lpwstr/>
      </vt:variant>
      <vt:variant>
        <vt:i4>7798860</vt:i4>
      </vt:variant>
      <vt:variant>
        <vt:i4>3644</vt:i4>
      </vt:variant>
      <vt:variant>
        <vt:i4>1025</vt:i4>
      </vt:variant>
      <vt:variant>
        <vt:i4>1</vt:i4>
      </vt:variant>
      <vt:variant>
        <vt:lpwstr>cid:image865905.jpg@C61826B2.8E4A9920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Wenger</dc:creator>
  <cp:keywords/>
  <dc:description/>
  <cp:lastModifiedBy>Linda Hurschler</cp:lastModifiedBy>
  <cp:revision>2</cp:revision>
  <cp:lastPrinted>2022-05-02T07:48:00Z</cp:lastPrinted>
  <dcterms:created xsi:type="dcterms:W3CDTF">2025-04-10T06:53:00Z</dcterms:created>
  <dcterms:modified xsi:type="dcterms:W3CDTF">2025-04-10T06:53:00Z</dcterms:modified>
</cp:coreProperties>
</file>